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D011" w14:textId="77777777" w:rsidR="00335192" w:rsidRDefault="00335192" w:rsidP="00335192">
      <w:pPr>
        <w:ind w:left="1170" w:hanging="360"/>
      </w:pPr>
    </w:p>
    <w:p w14:paraId="235C45E0" w14:textId="4802CD14" w:rsidR="00335192" w:rsidRDefault="00335192" w:rsidP="00335192">
      <w:pPr>
        <w:pStyle w:val="ListParagraph"/>
        <w:ind w:left="1170"/>
      </w:pPr>
      <w:r>
        <w:t>Milestone Dates and Times for PY 28/Round 41 District 5 SCIP and LTIP</w:t>
      </w:r>
    </w:p>
    <w:p w14:paraId="5A0A56AB" w14:textId="77777777" w:rsidR="00335192" w:rsidRPr="00335192" w:rsidRDefault="00335192" w:rsidP="00335192">
      <w:pPr>
        <w:pStyle w:val="ListParagraph"/>
        <w:ind w:left="1170"/>
      </w:pPr>
    </w:p>
    <w:p w14:paraId="14C9F17C" w14:textId="4FA90CC8" w:rsidR="00335192" w:rsidRDefault="00335192" w:rsidP="00335192">
      <w:pPr>
        <w:pStyle w:val="ListParagraph"/>
        <w:numPr>
          <w:ilvl w:val="0"/>
          <w:numId w:val="4"/>
        </w:numPr>
      </w:pPr>
      <w:r w:rsidRPr="004258CA">
        <w:rPr>
          <w:u w:val="single"/>
        </w:rPr>
        <w:t xml:space="preserve">Friday, September </w:t>
      </w:r>
      <w:r>
        <w:rPr>
          <w:u w:val="single"/>
        </w:rPr>
        <w:t>11</w:t>
      </w:r>
      <w:r w:rsidRPr="004258CA">
        <w:rPr>
          <w:u w:val="single"/>
        </w:rPr>
        <w:t>, 20</w:t>
      </w:r>
      <w:r>
        <w:rPr>
          <w:u w:val="single"/>
        </w:rPr>
        <w:t>26</w:t>
      </w:r>
      <w:r>
        <w:tab/>
      </w:r>
      <w:r>
        <w:tab/>
        <w:t xml:space="preserve">Deadline for SCIP and LTIP projects to be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submitted to County sub-committees 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paper form</w:t>
      </w:r>
    </w:p>
    <w:p w14:paraId="2241D693" w14:textId="77777777" w:rsidR="00335192" w:rsidRDefault="00335192" w:rsidP="00335192"/>
    <w:p w14:paraId="52D1858A" w14:textId="77777777" w:rsidR="00335192" w:rsidRDefault="00335192" w:rsidP="00335192">
      <w:pPr>
        <w:pStyle w:val="Quicka"/>
        <w:numPr>
          <w:ilvl w:val="0"/>
          <w:numId w:val="4"/>
        </w:numPr>
        <w:tabs>
          <w:tab w:val="left" w:pos="-1440"/>
          <w:tab w:val="num" w:pos="1440"/>
        </w:tabs>
      </w:pPr>
      <w:r>
        <w:rPr>
          <w:u w:val="single"/>
        </w:rPr>
        <w:t>Friday, October 9, 2026</w:t>
      </w:r>
      <w:r>
        <w:t xml:space="preserve">   </w:t>
      </w:r>
      <w:r>
        <w:tab/>
      </w:r>
      <w:r>
        <w:tab/>
        <w:t xml:space="preserve">All SCIP and LTIP project applications due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the District 5 Liaison and will either be</w:t>
      </w:r>
    </w:p>
    <w:p w14:paraId="4AFCEB8E" w14:textId="77777777" w:rsidR="00335192" w:rsidRDefault="00335192" w:rsidP="00335192">
      <w:pPr>
        <w:ind w:firstLine="5040"/>
      </w:pPr>
      <w:r>
        <w:t xml:space="preserve">entered into the portal by local staff 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liaison.      </w:t>
      </w:r>
    </w:p>
    <w:p w14:paraId="63E57A0E" w14:textId="77777777" w:rsidR="00335192" w:rsidRDefault="00335192" w:rsidP="00335192">
      <w:pPr>
        <w:ind w:firstLine="5040"/>
      </w:pPr>
    </w:p>
    <w:p w14:paraId="75885242" w14:textId="77777777" w:rsidR="00335192" w:rsidRDefault="00335192" w:rsidP="00335192">
      <w:pPr>
        <w:pStyle w:val="Quicka"/>
        <w:numPr>
          <w:ilvl w:val="0"/>
          <w:numId w:val="4"/>
        </w:numPr>
        <w:tabs>
          <w:tab w:val="left" w:pos="-1440"/>
          <w:tab w:val="num" w:pos="1440"/>
        </w:tabs>
      </w:pPr>
      <w:r>
        <w:rPr>
          <w:u w:val="single"/>
        </w:rPr>
        <w:t>Tuesday, November 10, 2026</w:t>
      </w:r>
      <w:r>
        <w:tab/>
      </w:r>
      <w:r>
        <w:tab/>
        <w:t xml:space="preserve">Executive Committee to review SCIP 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LTIP project applications</w:t>
      </w:r>
    </w:p>
    <w:p w14:paraId="09C8B2C1" w14:textId="77777777" w:rsidR="00335192" w:rsidRDefault="00335192" w:rsidP="00335192">
      <w:pPr>
        <w:ind w:firstLine="720"/>
      </w:pPr>
    </w:p>
    <w:p w14:paraId="737E447E" w14:textId="77777777" w:rsidR="00335192" w:rsidRDefault="00335192" w:rsidP="00335192">
      <w:pPr>
        <w:pStyle w:val="Quicka"/>
        <w:numPr>
          <w:ilvl w:val="0"/>
          <w:numId w:val="4"/>
        </w:numPr>
        <w:tabs>
          <w:tab w:val="left" w:pos="-1440"/>
          <w:tab w:val="num" w:pos="1440"/>
        </w:tabs>
      </w:pPr>
      <w:r>
        <w:rPr>
          <w:u w:val="single"/>
        </w:rPr>
        <w:t>Tuesday, November 24, 2026</w:t>
      </w:r>
      <w:r>
        <w:tab/>
      </w:r>
      <w:r>
        <w:tab/>
        <w:t xml:space="preserve">Deadline for District 5 Small </w:t>
      </w:r>
      <w:r>
        <w:tab/>
        <w:t xml:space="preserve">Government </w:t>
      </w:r>
    </w:p>
    <w:p w14:paraId="4E168052" w14:textId="77777777" w:rsidR="00335192" w:rsidRDefault="00335192" w:rsidP="00335192">
      <w:pPr>
        <w:tabs>
          <w:tab w:val="left" w:pos="-1440"/>
        </w:tabs>
        <w:ind w:left="5040"/>
      </w:pPr>
      <w:r>
        <w:t>Committee to rate and rank project applications</w:t>
      </w:r>
      <w:r>
        <w:tab/>
      </w:r>
    </w:p>
    <w:p w14:paraId="5045AF04" w14:textId="77777777" w:rsidR="00335192" w:rsidRDefault="00335192" w:rsidP="00335192">
      <w:pPr>
        <w:tabs>
          <w:tab w:val="left" w:pos="-1440"/>
        </w:tabs>
        <w:ind w:left="8640" w:hanging="3600"/>
      </w:pPr>
    </w:p>
    <w:p w14:paraId="1C581581" w14:textId="77777777" w:rsidR="00335192" w:rsidRDefault="00335192" w:rsidP="00335192">
      <w:pPr>
        <w:pStyle w:val="BodyTextIndent"/>
        <w:ind w:left="1170" w:hanging="360"/>
      </w:pPr>
      <w:r>
        <w:t>f)</w:t>
      </w:r>
      <w:r>
        <w:tab/>
      </w:r>
      <w:r>
        <w:rPr>
          <w:u w:val="single"/>
        </w:rPr>
        <w:t>Tuesday, December 8, 2026</w:t>
      </w:r>
      <w:r>
        <w:tab/>
      </w:r>
      <w:r>
        <w:tab/>
        <w:t xml:space="preserve">District 5 Executive Committee to take final </w:t>
      </w:r>
      <w:r>
        <w:rPr>
          <w:u w:val="single"/>
        </w:rPr>
        <w:t>@ 3:00 p.m. (Virtual Meeting)</w:t>
      </w:r>
      <w:r>
        <w:t xml:space="preserve">          action on SCIP and LTIP projects</w:t>
      </w:r>
    </w:p>
    <w:p w14:paraId="7A3DC2A9" w14:textId="77777777" w:rsidR="00335192" w:rsidRDefault="00335192" w:rsidP="00335192">
      <w:pPr>
        <w:pStyle w:val="BodyTextIndent"/>
        <w:ind w:left="1080" w:firstLine="0"/>
      </w:pPr>
    </w:p>
    <w:p w14:paraId="2E61D491" w14:textId="77777777" w:rsidR="00335192" w:rsidRDefault="00335192" w:rsidP="00335192">
      <w:pPr>
        <w:pStyle w:val="BodyTextIndent"/>
        <w:numPr>
          <w:ilvl w:val="0"/>
          <w:numId w:val="3"/>
        </w:numPr>
        <w:tabs>
          <w:tab w:val="clear" w:pos="1080"/>
        </w:tabs>
        <w:ind w:left="1170"/>
      </w:pPr>
      <w:r>
        <w:rPr>
          <w:u w:val="single"/>
        </w:rPr>
        <w:t xml:space="preserve">Tuesday, December 8, 2026 </w:t>
      </w:r>
      <w:r>
        <w:rPr>
          <w:u w:val="single"/>
        </w:rPr>
        <w:tab/>
      </w:r>
      <w:r>
        <w:tab/>
        <w:t xml:space="preserve">District 5 Integrating Committee to take </w:t>
      </w:r>
      <w:r>
        <w:rPr>
          <w:u w:val="single"/>
        </w:rPr>
        <w:t xml:space="preserve"> @3:00 p.m. (Virtual Meeting)</w:t>
      </w:r>
      <w:r>
        <w:t xml:space="preserve">           final action on project applications</w:t>
      </w:r>
    </w:p>
    <w:p w14:paraId="7A248C39" w14:textId="77777777" w:rsidR="00335192" w:rsidRPr="004258CA" w:rsidRDefault="00335192" w:rsidP="00335192">
      <w:pPr>
        <w:pStyle w:val="BodyTextIndent"/>
        <w:ind w:left="1080" w:firstLine="0"/>
      </w:pPr>
    </w:p>
    <w:p w14:paraId="672466D5" w14:textId="77777777" w:rsidR="00335192" w:rsidRDefault="00335192" w:rsidP="00335192">
      <w:pPr>
        <w:pStyle w:val="BodyTextIndent"/>
        <w:numPr>
          <w:ilvl w:val="0"/>
          <w:numId w:val="2"/>
        </w:numPr>
        <w:tabs>
          <w:tab w:val="clear" w:pos="1080"/>
          <w:tab w:val="num" w:pos="1440"/>
        </w:tabs>
        <w:ind w:left="1170"/>
      </w:pPr>
      <w:r>
        <w:rPr>
          <w:u w:val="single"/>
        </w:rPr>
        <w:t>Thursday,</w:t>
      </w:r>
      <w:r w:rsidRPr="00EC2D9E">
        <w:rPr>
          <w:u w:val="single"/>
        </w:rPr>
        <w:t xml:space="preserve"> December </w:t>
      </w:r>
      <w:r>
        <w:rPr>
          <w:u w:val="single"/>
        </w:rPr>
        <w:t>31</w:t>
      </w:r>
      <w:r w:rsidRPr="00EC2D9E">
        <w:rPr>
          <w:u w:val="single"/>
        </w:rPr>
        <w:t>, 202</w:t>
      </w:r>
      <w:r>
        <w:rPr>
          <w:u w:val="single"/>
        </w:rPr>
        <w:t>6</w:t>
      </w:r>
      <w:r>
        <w:tab/>
        <w:t xml:space="preserve">Deadline for to submit project applications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The Ohio Public Works Commission</w:t>
      </w:r>
    </w:p>
    <w:p w14:paraId="7A89EA98" w14:textId="77777777" w:rsidR="00335192" w:rsidRDefault="00335192" w:rsidP="00335192">
      <w:pPr>
        <w:ind w:firstLine="5040"/>
      </w:pPr>
    </w:p>
    <w:p w14:paraId="11A0C881" w14:textId="77777777" w:rsidR="00E7117B" w:rsidRDefault="00E7117B"/>
    <w:sectPr w:rsidR="00E71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440"/>
        </w:tabs>
      </w:pPr>
    </w:lvl>
  </w:abstractNum>
  <w:abstractNum w:abstractNumId="1" w15:restartNumberingAfterBreak="0">
    <w:nsid w:val="066B55AF"/>
    <w:multiLevelType w:val="hybridMultilevel"/>
    <w:tmpl w:val="F91094CE"/>
    <w:lvl w:ilvl="0" w:tplc="0EEE44D6">
      <w:start w:val="1"/>
      <w:numFmt w:val="lowerLetter"/>
      <w:lvlText w:val="%1)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6A75583C"/>
    <w:multiLevelType w:val="singleLevel"/>
    <w:tmpl w:val="9C805692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73254428">
    <w:abstractNumId w:val="0"/>
    <w:lvlOverride w:ilvl="0">
      <w:startOverride w:val="2"/>
      <w:lvl w:ilvl="0">
        <w:start w:val="2"/>
        <w:numFmt w:val="decimal"/>
        <w:pStyle w:val="Quicka"/>
        <w:lvlText w:val="%1)"/>
        <w:lvlJc w:val="left"/>
      </w:lvl>
    </w:lvlOverride>
  </w:num>
  <w:num w:numId="2" w16cid:durableId="1240017045">
    <w:abstractNumId w:val="2"/>
  </w:num>
  <w:num w:numId="3" w16cid:durableId="1059548822">
    <w:abstractNumId w:val="2"/>
    <w:lvlOverride w:ilvl="0">
      <w:startOverride w:val="7"/>
    </w:lvlOverride>
  </w:num>
  <w:num w:numId="4" w16cid:durableId="124056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92"/>
    <w:rsid w:val="003109FD"/>
    <w:rsid w:val="00335192"/>
    <w:rsid w:val="003F777A"/>
    <w:rsid w:val="00927712"/>
    <w:rsid w:val="00A226C7"/>
    <w:rsid w:val="00D75C9D"/>
    <w:rsid w:val="00E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BA6D"/>
  <w15:chartTrackingRefBased/>
  <w15:docId w15:val="{384B0CCC-0018-4DBF-AC5F-BEB43EF1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9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192"/>
    <w:rPr>
      <w:b/>
      <w:bCs/>
      <w:smallCaps/>
      <w:color w:val="0F4761" w:themeColor="accent1" w:themeShade="BF"/>
      <w:spacing w:val="5"/>
    </w:rPr>
  </w:style>
  <w:style w:type="paragraph" w:customStyle="1" w:styleId="Quicka">
    <w:name w:val="Quick a)"/>
    <w:basedOn w:val="Normal"/>
    <w:rsid w:val="00335192"/>
    <w:pPr>
      <w:numPr>
        <w:numId w:val="1"/>
      </w:numPr>
      <w:ind w:left="1440" w:hanging="720"/>
    </w:pPr>
  </w:style>
  <w:style w:type="paragraph" w:styleId="BodyTextIndent">
    <w:name w:val="Body Text Indent"/>
    <w:basedOn w:val="Normal"/>
    <w:link w:val="BodyTextIndentChar"/>
    <w:rsid w:val="00335192"/>
    <w:pPr>
      <w:tabs>
        <w:tab w:val="left" w:pos="-1440"/>
      </w:tabs>
      <w:ind w:left="5040" w:hanging="4320"/>
    </w:pPr>
  </w:style>
  <w:style w:type="character" w:customStyle="1" w:styleId="BodyTextIndentChar">
    <w:name w:val="Body Text Indent Char"/>
    <w:basedOn w:val="DefaultParagraphFont"/>
    <w:link w:val="BodyTextIndent"/>
    <w:rsid w:val="00335192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Miller</dc:creator>
  <cp:keywords/>
  <dc:description/>
  <cp:lastModifiedBy>Dennis Miller</cp:lastModifiedBy>
  <cp:revision>2</cp:revision>
  <dcterms:created xsi:type="dcterms:W3CDTF">2026-06-23T13:48:00Z</dcterms:created>
  <dcterms:modified xsi:type="dcterms:W3CDTF">2026-06-23T13:48:00Z</dcterms:modified>
</cp:coreProperties>
</file>